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73679" w:rsidRDefault="00773679" w:rsidP="00773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773679" w:rsidRPr="009D1A07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2/42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773679" w:rsidRPr="004D7FAE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73679" w:rsidRPr="004D7FAE" w:rsidRDefault="00773679" w:rsidP="0077367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Default="00773679" w:rsidP="0077367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773679" w:rsidRDefault="00773679" w:rsidP="0077367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Pr="004D7FAE" w:rsidRDefault="00773679" w:rsidP="0077367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73679" w:rsidRDefault="00773679" w:rsidP="007736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34.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773679" w:rsidRPr="004D7FAE" w:rsidRDefault="00773679" w:rsidP="007736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  22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 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30 ЧАСОВА</w:t>
      </w:r>
    </w:p>
    <w:p w:rsidR="00773679" w:rsidRDefault="00773679" w:rsidP="0077367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679" w:rsidRPr="004D7FAE" w:rsidRDefault="00773679" w:rsidP="0077367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773679" w:rsidRDefault="00773679" w:rsidP="007736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Pr="004D7FAE" w:rsidRDefault="00773679" w:rsidP="007736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773679" w:rsidRPr="004D7FAE" w:rsidRDefault="00773679" w:rsidP="0077367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Default="00773679" w:rsidP="0077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и допунама Закона о шумама,у појединостима, који је поднела Влада( број 322-2266/15 од 23. септембра 2015.  године) ;</w:t>
      </w:r>
    </w:p>
    <w:p w:rsidR="00773679" w:rsidRPr="00E13EB0" w:rsidRDefault="00773679" w:rsidP="0077367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679" w:rsidRPr="00E13EB0" w:rsidRDefault="00773679" w:rsidP="0077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773679" w:rsidRPr="004D7FAE" w:rsidRDefault="00773679" w:rsidP="0077367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Pr="004D7FAE" w:rsidRDefault="00773679" w:rsidP="0077367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Default="00773679" w:rsidP="00773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Default="00773679" w:rsidP="00773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Pr="00773679" w:rsidRDefault="00773679" w:rsidP="00773679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</w:rPr>
        <w:t xml:space="preserve"> III</w:t>
      </w:r>
    </w:p>
    <w:p w:rsidR="00773679" w:rsidRPr="005E205E" w:rsidRDefault="00773679" w:rsidP="0077367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ПРЕДСЕДНИК  ОДБОРА</w:t>
      </w:r>
    </w:p>
    <w:p w:rsidR="00773679" w:rsidRDefault="00773679" w:rsidP="0077367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73679" w:rsidRPr="00CF3C65" w:rsidRDefault="00773679" w:rsidP="00773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A2C">
        <w:rPr>
          <w:rFonts w:ascii="Times New Roman" w:hAnsi="Times New Roman" w:cs="Times New Roman"/>
          <w:sz w:val="24"/>
          <w:szCs w:val="24"/>
          <w:lang w:val="sr-Cyrl-CS"/>
        </w:rPr>
        <w:t>Маријан Рис</w:t>
      </w:r>
      <w:r>
        <w:rPr>
          <w:rFonts w:ascii="Times New Roman" w:hAnsi="Times New Roman" w:cs="Times New Roman"/>
          <w:sz w:val="24"/>
          <w:szCs w:val="24"/>
          <w:lang w:val="sr-Cyrl-CS"/>
        </w:rPr>
        <w:t>тичевић  с.р.</w:t>
      </w:r>
    </w:p>
    <w:p w:rsidR="00773679" w:rsidRPr="004D7FAE" w:rsidRDefault="00773679" w:rsidP="007736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7045" w:rsidRPr="00773679" w:rsidRDefault="00757045">
      <w:pPr>
        <w:rPr>
          <w:lang w:val="sr-Cyrl-RS"/>
        </w:rPr>
      </w:pPr>
    </w:p>
    <w:sectPr w:rsidR="00757045" w:rsidRPr="00773679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79"/>
    <w:rsid w:val="006B3DEE"/>
    <w:rsid w:val="00757045"/>
    <w:rsid w:val="00773679"/>
    <w:rsid w:val="007D2BA3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2015-10-21T14:39:00Z</dcterms:created>
  <dcterms:modified xsi:type="dcterms:W3CDTF">2015-10-21T14:39:00Z</dcterms:modified>
</cp:coreProperties>
</file>